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721A" w14:textId="77777777" w:rsidR="00FC7436" w:rsidRDefault="00FC7436" w:rsidP="00FC7436">
      <w:pPr>
        <w:pStyle w:val="Heading1"/>
      </w:pPr>
      <w:r w:rsidRPr="00CC1ACB">
        <w:t>19SH11P1</w:t>
      </w:r>
      <w:r>
        <w:t xml:space="preserve"> </w:t>
      </w:r>
      <w:r w:rsidRPr="00CC1ACB">
        <w:t>-</w:t>
      </w:r>
      <w:r>
        <w:t xml:space="preserve"> </w:t>
      </w:r>
      <w:r w:rsidRPr="00CC1ACB">
        <w:t>ENGLISH LANGUAGE LABORATORY</w:t>
      </w:r>
    </w:p>
    <w:p w14:paraId="6F8553FE" w14:textId="77777777" w:rsidR="00FC7436" w:rsidRPr="00294A5A" w:rsidRDefault="00FC7436" w:rsidP="00FC7436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(Common to</w:t>
      </w:r>
      <w:r w:rsidRPr="00FA1ACA">
        <w:t xml:space="preserve"> </w:t>
      </w:r>
      <w:r w:rsidRPr="00FA1ACA">
        <w:rPr>
          <w:b/>
          <w:bCs/>
          <w:sz w:val="28"/>
          <w:szCs w:val="28"/>
          <w:lang w:val="en-US"/>
        </w:rPr>
        <w:t>EEE, ECE, CSE &amp; IT</w:t>
      </w:r>
      <w:r w:rsidRPr="00000AAB">
        <w:rPr>
          <w:b/>
          <w:bCs/>
          <w:sz w:val="28"/>
          <w:szCs w:val="28"/>
          <w:lang w:val="en-US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C7436" w14:paraId="3C30E9D5" w14:textId="77777777" w:rsidTr="0051309B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F41D8C" w14:textId="77777777" w:rsidR="00FC7436" w:rsidRPr="00BE68A5" w:rsidRDefault="00FC7436" w:rsidP="0051309B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1E81D0" w14:textId="77777777" w:rsidR="00FC7436" w:rsidRDefault="00FC7436" w:rsidP="0051309B">
            <w:pPr>
              <w:pStyle w:val="Paragraph"/>
            </w:pPr>
            <w:r>
              <w:t>Basic Science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66EF5D" w14:textId="77777777" w:rsidR="00FC7436" w:rsidRPr="003D172D" w:rsidRDefault="00FC7436" w:rsidP="0051309B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F9A4B8" w14:textId="77777777" w:rsidR="00FC7436" w:rsidRPr="0028330E" w:rsidRDefault="00FC7436" w:rsidP="0051309B">
            <w:pPr>
              <w:pStyle w:val="Paragraph"/>
            </w:pPr>
            <w:r>
              <w:t>1</w:t>
            </w:r>
          </w:p>
        </w:tc>
      </w:tr>
      <w:tr w:rsidR="00FC7436" w14:paraId="3756648E" w14:textId="77777777" w:rsidTr="0051309B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8752B1" w14:textId="77777777" w:rsidR="00FC7436" w:rsidRPr="00BE68A5" w:rsidRDefault="00FC7436" w:rsidP="0051309B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7C20A0" w14:textId="77777777" w:rsidR="00FC7436" w:rsidRDefault="00FC7436" w:rsidP="0051309B">
            <w:pPr>
              <w:pStyle w:val="Paragraph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FC692D" w14:textId="77777777" w:rsidR="00FC7436" w:rsidRPr="003D172D" w:rsidRDefault="00FC7436" w:rsidP="0051309B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5BAF06" w14:textId="77777777" w:rsidR="00FC7436" w:rsidRPr="0028330E" w:rsidRDefault="00FC7436" w:rsidP="0051309B">
            <w:pPr>
              <w:pStyle w:val="Paragraph"/>
            </w:pPr>
            <w:r>
              <w:t>0-0-2</w:t>
            </w:r>
          </w:p>
        </w:tc>
      </w:tr>
      <w:tr w:rsidR="00FC7436" w14:paraId="565AA21A" w14:textId="77777777" w:rsidTr="0051309B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5C5A4E" w14:textId="77777777" w:rsidR="00FC7436" w:rsidRPr="00BE68A5" w:rsidRDefault="00FC7436" w:rsidP="0051309B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011716" w14:textId="77777777" w:rsidR="00FC7436" w:rsidRDefault="00FC7436" w:rsidP="0051309B">
            <w:pPr>
              <w:pStyle w:val="Paragraph"/>
            </w:pPr>
            <w:r>
              <w:t>Basic Level of LSRW skills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DF7C08" w14:textId="77777777" w:rsidR="00FC7436" w:rsidRPr="003D172D" w:rsidRDefault="00FC7436" w:rsidP="0051309B">
            <w:pPr>
              <w:pStyle w:val="ContentType"/>
              <w:jc w:val="right"/>
            </w:pPr>
            <w:r w:rsidRPr="003D172D">
              <w:t>Sessional Evaluation:</w:t>
            </w:r>
          </w:p>
          <w:p w14:paraId="76A64553" w14:textId="77777777" w:rsidR="00FC7436" w:rsidRPr="003D172D" w:rsidRDefault="00FC7436" w:rsidP="0051309B">
            <w:pPr>
              <w:pStyle w:val="ContentType"/>
              <w:jc w:val="right"/>
            </w:pPr>
            <w:r w:rsidRPr="003D172D">
              <w:t>Univ. Exam Evaluation:</w:t>
            </w:r>
          </w:p>
          <w:p w14:paraId="63BE7C42" w14:textId="77777777" w:rsidR="00FC7436" w:rsidRPr="003D172D" w:rsidRDefault="00FC7436" w:rsidP="0051309B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B1DA9A" w14:textId="77777777" w:rsidR="00FC7436" w:rsidRDefault="00FC7436" w:rsidP="0051309B">
            <w:pPr>
              <w:pStyle w:val="Paragraph"/>
            </w:pPr>
            <w:r>
              <w:t>40</w:t>
            </w:r>
          </w:p>
          <w:p w14:paraId="4B1C0BA1" w14:textId="77777777" w:rsidR="00FC7436" w:rsidRDefault="00FC7436" w:rsidP="0051309B">
            <w:pPr>
              <w:pStyle w:val="Paragraph"/>
            </w:pPr>
            <w:r>
              <w:t>60</w:t>
            </w:r>
          </w:p>
          <w:p w14:paraId="0DF6F67C" w14:textId="77777777" w:rsidR="00FC7436" w:rsidRPr="0028330E" w:rsidRDefault="00FC7436" w:rsidP="0051309B">
            <w:pPr>
              <w:pStyle w:val="Paragraph"/>
            </w:pPr>
            <w:r>
              <w:t>100</w:t>
            </w:r>
          </w:p>
        </w:tc>
      </w:tr>
      <w:tr w:rsidR="00FC7436" w14:paraId="360A4912" w14:textId="77777777" w:rsidTr="0051309B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099BFB" w14:textId="77777777" w:rsidR="00FC7436" w:rsidRPr="00BE68A5" w:rsidRDefault="00FC7436" w:rsidP="0051309B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B1D28A" w14:textId="77777777" w:rsidR="00FC7436" w:rsidRDefault="00FC7436" w:rsidP="0051309B">
            <w:pPr>
              <w:pStyle w:val="Paragraph"/>
            </w:pPr>
            <w:r w:rsidRPr="0028330E">
              <w:t>Students undergoing this course are expected to understand:</w:t>
            </w:r>
          </w:p>
          <w:p w14:paraId="1DE6B068" w14:textId="77777777" w:rsidR="00FC7436" w:rsidRDefault="00FC7436" w:rsidP="0051309B">
            <w:pPr>
              <w:pStyle w:val="Paragraph"/>
              <w:ind w:left="720"/>
            </w:pPr>
            <w:r>
              <w:t>The students how to improve their communicative ability in English with emphasis on LSRW skills and enable them to communicate effectively in different socio- cultural and professional contexts.</w:t>
            </w:r>
          </w:p>
        </w:tc>
      </w:tr>
    </w:tbl>
    <w:p w14:paraId="43A2065D" w14:textId="77777777" w:rsidR="00FC7436" w:rsidRDefault="00FC7436" w:rsidP="00FC7436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FC7436" w14:paraId="400C4CB0" w14:textId="77777777" w:rsidTr="0051309B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DAFAEC" w14:textId="77777777" w:rsidR="00FC7436" w:rsidRPr="00D85B34" w:rsidRDefault="00FC7436" w:rsidP="0051309B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D9011C" w14:textId="77777777" w:rsidR="00FC7436" w:rsidRPr="0028330E" w:rsidRDefault="00FC7436" w:rsidP="0051309B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FC7436" w14:paraId="02029627" w14:textId="77777777" w:rsidTr="0051309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E6DAA6" w14:textId="77777777" w:rsidR="00FC7436" w:rsidRPr="00D85B34" w:rsidRDefault="00FC7436" w:rsidP="0051309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5EDC8F" w14:textId="77777777" w:rsidR="00FC7436" w:rsidRDefault="00FC7436" w:rsidP="0051309B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403404" w14:textId="77777777" w:rsidR="00FC7436" w:rsidRDefault="00FC7436" w:rsidP="0051309B">
            <w:pPr>
              <w:pStyle w:val="Paragraph"/>
            </w:pPr>
            <w:r>
              <w:t>These activities practiced in the laboratory are helpful in comprehending the important language aspects which are useful for the real-life situations.</w:t>
            </w:r>
          </w:p>
          <w:p w14:paraId="09183DAC" w14:textId="77777777" w:rsidR="00FC7436" w:rsidRPr="00885140" w:rsidRDefault="00FC7436" w:rsidP="0051309B">
            <w:pPr>
              <w:pStyle w:val="Paragraph"/>
            </w:pPr>
            <w:r>
              <w:t>These are also helpful in enhancing the language competency and communicative level of students.</w:t>
            </w:r>
          </w:p>
        </w:tc>
      </w:tr>
      <w:tr w:rsidR="00FC7436" w14:paraId="360B1787" w14:textId="77777777" w:rsidTr="0051309B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46FF28" w14:textId="77777777" w:rsidR="00FC7436" w:rsidRPr="00D85B34" w:rsidRDefault="00FC7436" w:rsidP="0051309B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DD98D1" w14:textId="77777777" w:rsidR="0038403B" w:rsidRDefault="0038403B" w:rsidP="000E7168">
            <w:pPr>
              <w:pStyle w:val="Paragraph"/>
            </w:pPr>
          </w:p>
          <w:p w14:paraId="16B762B9" w14:textId="4DA82D45" w:rsidR="00FC7436" w:rsidRDefault="00FC7436" w:rsidP="0051309B">
            <w:pPr>
              <w:pStyle w:val="UNITs"/>
            </w:pPr>
            <w:r>
              <w:t>LIST OF ACTIVITIES</w:t>
            </w:r>
          </w:p>
          <w:p w14:paraId="14531EBD" w14:textId="77777777" w:rsidR="00FC7436" w:rsidRPr="00CC1ACB" w:rsidRDefault="00FC7436" w:rsidP="00EF5B3D">
            <w:pPr>
              <w:pStyle w:val="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CC1ACB">
              <w:rPr>
                <w:b/>
                <w:bCs/>
              </w:rPr>
              <w:t>Listening Skills</w:t>
            </w:r>
          </w:p>
          <w:p w14:paraId="53CEEFBB" w14:textId="77777777" w:rsidR="00FC7436" w:rsidRDefault="00FC7436" w:rsidP="00EF5B3D">
            <w:pPr>
              <w:pStyle w:val="Paragraph"/>
              <w:numPr>
                <w:ilvl w:val="1"/>
                <w:numId w:val="18"/>
              </w:numPr>
            </w:pPr>
            <w:r>
              <w:t>Listening for Identifying key terms, understanding</w:t>
            </w:r>
            <w:r>
              <w:rPr>
                <w:spacing w:val="6"/>
              </w:rPr>
              <w:t xml:space="preserve"> </w:t>
            </w:r>
            <w:r>
              <w:t>concepts</w:t>
            </w:r>
          </w:p>
          <w:p w14:paraId="44CFC62E" w14:textId="77777777" w:rsidR="00FC7436" w:rsidRDefault="00FC7436" w:rsidP="00EF5B3D">
            <w:pPr>
              <w:pStyle w:val="Paragraph"/>
              <w:numPr>
                <w:ilvl w:val="1"/>
                <w:numId w:val="18"/>
              </w:numPr>
            </w:pPr>
            <w:r>
              <w:t>Listening for specific</w:t>
            </w:r>
            <w:r>
              <w:rPr>
                <w:spacing w:val="15"/>
              </w:rPr>
              <w:t xml:space="preserve"> </w:t>
            </w:r>
            <w:r>
              <w:t>information</w:t>
            </w:r>
          </w:p>
          <w:p w14:paraId="71F2A61A" w14:textId="77777777" w:rsidR="00FC7436" w:rsidRDefault="00FC7436" w:rsidP="00EF5B3D">
            <w:pPr>
              <w:pStyle w:val="Paragraph"/>
              <w:numPr>
                <w:ilvl w:val="1"/>
                <w:numId w:val="18"/>
              </w:numPr>
            </w:pPr>
            <w:r>
              <w:t>Listening for global comprehension and</w:t>
            </w:r>
            <w:r>
              <w:rPr>
                <w:spacing w:val="1"/>
              </w:rPr>
              <w:t xml:space="preserve"> </w:t>
            </w:r>
            <w:r>
              <w:t>summarizing</w:t>
            </w:r>
          </w:p>
          <w:p w14:paraId="04DB3A05" w14:textId="77777777" w:rsidR="00FC7436" w:rsidRDefault="00FC7436" w:rsidP="00EF5B3D">
            <w:pPr>
              <w:pStyle w:val="Paragraph"/>
              <w:numPr>
                <w:ilvl w:val="1"/>
                <w:numId w:val="18"/>
              </w:numPr>
            </w:pPr>
            <w:r>
              <w:t xml:space="preserve">Listening to short </w:t>
            </w:r>
            <w:r>
              <w:rPr>
                <w:spacing w:val="-3"/>
              </w:rPr>
              <w:t xml:space="preserve">audio </w:t>
            </w:r>
            <w:r>
              <w:t>texts and answering a series of</w:t>
            </w:r>
            <w:r>
              <w:rPr>
                <w:spacing w:val="10"/>
              </w:rPr>
              <w:t xml:space="preserve"> </w:t>
            </w:r>
            <w:r>
              <w:t>questions.</w:t>
            </w:r>
          </w:p>
          <w:p w14:paraId="694D8DFB" w14:textId="77777777" w:rsidR="00FC7436" w:rsidRDefault="00FC7436" w:rsidP="0051309B">
            <w:pPr>
              <w:pStyle w:val="Paragraph"/>
            </w:pPr>
          </w:p>
          <w:p w14:paraId="5F4CD0EA" w14:textId="77777777" w:rsidR="00FC7436" w:rsidRPr="00CC1ACB" w:rsidRDefault="00FC7436" w:rsidP="00EF5B3D">
            <w:pPr>
              <w:pStyle w:val="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CC1ACB">
              <w:rPr>
                <w:b/>
                <w:bCs/>
              </w:rPr>
              <w:t>Common Everyday Conversations:</w:t>
            </w:r>
          </w:p>
          <w:p w14:paraId="20F78F14" w14:textId="77777777" w:rsidR="00FC7436" w:rsidRDefault="00FC7436" w:rsidP="0051309B">
            <w:pPr>
              <w:pStyle w:val="Paragraph"/>
              <w:ind w:left="720"/>
            </w:pPr>
            <w:r>
              <w:t>(Asking and answering general questions on familiar topics such as home, family, work, studies and interests)</w:t>
            </w:r>
          </w:p>
          <w:p w14:paraId="5438C596" w14:textId="77777777" w:rsidR="00FC7436" w:rsidRDefault="00FC7436" w:rsidP="00EF5B3D">
            <w:pPr>
              <w:pStyle w:val="Paragraph"/>
              <w:numPr>
                <w:ilvl w:val="1"/>
                <w:numId w:val="19"/>
              </w:numPr>
            </w:pPr>
            <w:r>
              <w:t xml:space="preserve">Expressions </w:t>
            </w:r>
            <w:r>
              <w:rPr>
                <w:spacing w:val="-3"/>
              </w:rPr>
              <w:t xml:space="preserve">in </w:t>
            </w:r>
            <w:r>
              <w:t>various</w:t>
            </w:r>
            <w:r>
              <w:rPr>
                <w:spacing w:val="3"/>
              </w:rPr>
              <w:t xml:space="preserve"> </w:t>
            </w:r>
            <w:r>
              <w:t>situations</w:t>
            </w:r>
          </w:p>
          <w:p w14:paraId="2100E4BC" w14:textId="77777777" w:rsidR="00FC7436" w:rsidRDefault="00FC7436" w:rsidP="00EF5B3D">
            <w:pPr>
              <w:pStyle w:val="Paragraph"/>
              <w:numPr>
                <w:ilvl w:val="1"/>
                <w:numId w:val="19"/>
              </w:numPr>
            </w:pPr>
            <w:r>
              <w:t>Making requests and seeking</w:t>
            </w:r>
            <w:r>
              <w:rPr>
                <w:spacing w:val="6"/>
              </w:rPr>
              <w:t xml:space="preserve"> </w:t>
            </w:r>
            <w:r>
              <w:t>permissions</w:t>
            </w:r>
          </w:p>
          <w:p w14:paraId="3A53C096" w14:textId="77777777" w:rsidR="00FC7436" w:rsidRDefault="00FC7436" w:rsidP="00EF5B3D">
            <w:pPr>
              <w:pStyle w:val="Paragraph"/>
              <w:numPr>
                <w:ilvl w:val="1"/>
                <w:numId w:val="19"/>
              </w:numPr>
            </w:pPr>
            <w:r>
              <w:t>Interrupting and</w:t>
            </w:r>
            <w:r>
              <w:rPr>
                <w:spacing w:val="3"/>
              </w:rPr>
              <w:t xml:space="preserve"> </w:t>
            </w:r>
            <w:r>
              <w:t>apologizing</w:t>
            </w:r>
          </w:p>
          <w:p w14:paraId="3A100E7D" w14:textId="77777777" w:rsidR="00FC7436" w:rsidRDefault="00FC7436" w:rsidP="00EF5B3D">
            <w:pPr>
              <w:pStyle w:val="Paragraph"/>
              <w:numPr>
                <w:ilvl w:val="1"/>
                <w:numId w:val="19"/>
              </w:numPr>
            </w:pPr>
            <w:r>
              <w:t>Role plays / Situational</w:t>
            </w:r>
            <w:r>
              <w:rPr>
                <w:spacing w:val="-5"/>
              </w:rPr>
              <w:t xml:space="preserve"> </w:t>
            </w:r>
            <w:r>
              <w:t>dialogues</w:t>
            </w:r>
          </w:p>
          <w:p w14:paraId="15089CA4" w14:textId="77777777" w:rsidR="00FC7436" w:rsidRDefault="00FC7436" w:rsidP="0051309B">
            <w:pPr>
              <w:pStyle w:val="Paragraph"/>
            </w:pPr>
          </w:p>
          <w:p w14:paraId="066E0125" w14:textId="77777777" w:rsidR="00FC7436" w:rsidRPr="00CC1ACB" w:rsidRDefault="00FC7436" w:rsidP="00EF5B3D">
            <w:pPr>
              <w:pStyle w:val="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CC1ACB">
              <w:rPr>
                <w:b/>
                <w:bCs/>
              </w:rPr>
              <w:t>Communication at Work Place:</w:t>
            </w:r>
          </w:p>
          <w:p w14:paraId="452E9972" w14:textId="77777777" w:rsidR="00FC7436" w:rsidRDefault="00FC7436" w:rsidP="00EF5B3D">
            <w:pPr>
              <w:pStyle w:val="Paragraph"/>
              <w:numPr>
                <w:ilvl w:val="1"/>
                <w:numId w:val="20"/>
              </w:numPr>
            </w:pPr>
            <w:r>
              <w:t>Introducing oneself and</w:t>
            </w:r>
            <w:r>
              <w:rPr>
                <w:spacing w:val="2"/>
              </w:rPr>
              <w:t xml:space="preserve"> </w:t>
            </w:r>
            <w:r>
              <w:t>others</w:t>
            </w:r>
          </w:p>
          <w:p w14:paraId="27C17C50" w14:textId="77777777" w:rsidR="00FC7436" w:rsidRDefault="00FC7436" w:rsidP="00EF5B3D">
            <w:pPr>
              <w:pStyle w:val="Paragraph"/>
              <w:numPr>
                <w:ilvl w:val="1"/>
                <w:numId w:val="20"/>
              </w:numPr>
            </w:pPr>
            <w:r>
              <w:t>Ice breaking activity and JAM Session</w:t>
            </w:r>
          </w:p>
          <w:p w14:paraId="44CAD0FE" w14:textId="77777777" w:rsidR="00FC7436" w:rsidRDefault="00FC7436" w:rsidP="00EF5B3D">
            <w:pPr>
              <w:pStyle w:val="Paragraph"/>
              <w:numPr>
                <w:ilvl w:val="1"/>
                <w:numId w:val="20"/>
              </w:numPr>
            </w:pPr>
            <w:r>
              <w:t>Greetings</w:t>
            </w:r>
          </w:p>
          <w:p w14:paraId="33C08880" w14:textId="77777777" w:rsidR="00FC7436" w:rsidRDefault="00FC7436" w:rsidP="00EF5B3D">
            <w:pPr>
              <w:pStyle w:val="Paragraph"/>
              <w:numPr>
                <w:ilvl w:val="1"/>
                <w:numId w:val="20"/>
              </w:numPr>
            </w:pPr>
            <w:r>
              <w:t>Taking</w:t>
            </w:r>
            <w:r>
              <w:rPr>
                <w:spacing w:val="5"/>
              </w:rPr>
              <w:t xml:space="preserve"> </w:t>
            </w:r>
            <w:r>
              <w:t>leave</w:t>
            </w:r>
          </w:p>
          <w:p w14:paraId="7C416360" w14:textId="77777777" w:rsidR="00FC7436" w:rsidRDefault="00FC7436" w:rsidP="0051309B">
            <w:pPr>
              <w:pStyle w:val="Paragraph"/>
            </w:pPr>
          </w:p>
          <w:p w14:paraId="738E41A6" w14:textId="77777777" w:rsidR="00FC7436" w:rsidRPr="00CC1ACB" w:rsidRDefault="00FC7436" w:rsidP="00EF5B3D">
            <w:pPr>
              <w:pStyle w:val="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CC1ACB">
              <w:rPr>
                <w:b/>
                <w:bCs/>
              </w:rPr>
              <w:t>Group Discussion</w:t>
            </w:r>
          </w:p>
          <w:p w14:paraId="33796D2C" w14:textId="77777777" w:rsidR="00FC7436" w:rsidRDefault="00FC7436" w:rsidP="00EF5B3D">
            <w:pPr>
              <w:pStyle w:val="Paragraph"/>
              <w:numPr>
                <w:ilvl w:val="1"/>
                <w:numId w:val="21"/>
              </w:numPr>
            </w:pPr>
            <w:r>
              <w:t xml:space="preserve">Discussion </w:t>
            </w:r>
            <w:r>
              <w:rPr>
                <w:spacing w:val="-3"/>
              </w:rPr>
              <w:t xml:space="preserve">in </w:t>
            </w:r>
            <w:r>
              <w:t>pairs/ small groups on specific</w:t>
            </w:r>
            <w:r>
              <w:rPr>
                <w:spacing w:val="-7"/>
              </w:rPr>
              <w:t xml:space="preserve"> </w:t>
            </w:r>
            <w:r>
              <w:t>topics</w:t>
            </w:r>
          </w:p>
          <w:p w14:paraId="545E122A" w14:textId="77777777" w:rsidR="00FC7436" w:rsidRDefault="00FC7436" w:rsidP="00EF5B3D">
            <w:pPr>
              <w:pStyle w:val="Paragraph"/>
              <w:numPr>
                <w:ilvl w:val="1"/>
                <w:numId w:val="21"/>
              </w:numPr>
            </w:pPr>
            <w:r>
              <w:t>Short structured</w:t>
            </w:r>
            <w:r>
              <w:rPr>
                <w:spacing w:val="-2"/>
              </w:rPr>
              <w:t xml:space="preserve"> </w:t>
            </w:r>
            <w:r>
              <w:t>talks</w:t>
            </w:r>
          </w:p>
          <w:p w14:paraId="37EBC5A7" w14:textId="77777777" w:rsidR="00FC7436" w:rsidRDefault="00FC7436" w:rsidP="00EF5B3D">
            <w:pPr>
              <w:pStyle w:val="Paragraph"/>
              <w:numPr>
                <w:ilvl w:val="1"/>
                <w:numId w:val="21"/>
              </w:numPr>
            </w:pPr>
            <w:r>
              <w:t>Debates</w:t>
            </w:r>
          </w:p>
          <w:p w14:paraId="6B0A5CD3" w14:textId="77777777" w:rsidR="00FC7436" w:rsidRPr="00CC1ACB" w:rsidRDefault="00FC7436" w:rsidP="00EF5B3D">
            <w:pPr>
              <w:pStyle w:val="Paragraph"/>
              <w:numPr>
                <w:ilvl w:val="1"/>
                <w:numId w:val="21"/>
              </w:numPr>
            </w:pPr>
            <w:r>
              <w:t>Reporting/</w:t>
            </w:r>
            <w:r w:rsidRPr="00CC1ACB">
              <w:rPr>
                <w:spacing w:val="1"/>
              </w:rPr>
              <w:t xml:space="preserve"> </w:t>
            </w:r>
            <w:r>
              <w:t>summarizing</w:t>
            </w:r>
          </w:p>
          <w:p w14:paraId="0797FD99" w14:textId="1B3C6138" w:rsidR="00FC7436" w:rsidRDefault="00FC7436" w:rsidP="0051309B">
            <w:pPr>
              <w:pStyle w:val="UNITs"/>
              <w:jc w:val="left"/>
            </w:pPr>
          </w:p>
          <w:p w14:paraId="2DF44AEB" w14:textId="77777777" w:rsidR="00FC7436" w:rsidRPr="00CC1ACB" w:rsidRDefault="00FC7436" w:rsidP="00EF5B3D">
            <w:pPr>
              <w:pStyle w:val="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CC1ACB">
              <w:rPr>
                <w:b/>
                <w:bCs/>
              </w:rPr>
              <w:lastRenderedPageBreak/>
              <w:t>Presentations:</w:t>
            </w:r>
          </w:p>
          <w:p w14:paraId="0FEAE9EC" w14:textId="77777777" w:rsidR="00FC7436" w:rsidRDefault="00FC7436" w:rsidP="00EF5B3D">
            <w:pPr>
              <w:pStyle w:val="Paragraph"/>
              <w:numPr>
                <w:ilvl w:val="1"/>
                <w:numId w:val="22"/>
              </w:numPr>
            </w:pPr>
            <w:r>
              <w:t>Pre-planning</w:t>
            </w:r>
          </w:p>
          <w:p w14:paraId="421CC053" w14:textId="77777777" w:rsidR="00FC7436" w:rsidRDefault="00FC7436" w:rsidP="00EF5B3D">
            <w:pPr>
              <w:pStyle w:val="Paragraph"/>
              <w:numPr>
                <w:ilvl w:val="1"/>
                <w:numId w:val="22"/>
              </w:numPr>
            </w:pPr>
            <w:r>
              <w:t>Non- verbal communication</w:t>
            </w:r>
          </w:p>
          <w:p w14:paraId="640B15D4" w14:textId="77777777" w:rsidR="00FC7436" w:rsidRDefault="00FC7436" w:rsidP="00EF5B3D">
            <w:pPr>
              <w:pStyle w:val="Paragraph"/>
              <w:numPr>
                <w:ilvl w:val="1"/>
                <w:numId w:val="22"/>
              </w:numPr>
            </w:pPr>
            <w:r>
              <w:t>Formal oral presentations on topics from academic</w:t>
            </w:r>
            <w:r>
              <w:rPr>
                <w:spacing w:val="-16"/>
              </w:rPr>
              <w:t xml:space="preserve"> </w:t>
            </w:r>
            <w:r>
              <w:t>contexts</w:t>
            </w:r>
          </w:p>
          <w:p w14:paraId="18515284" w14:textId="77777777" w:rsidR="00FC7436" w:rsidRDefault="00FC7436" w:rsidP="0051309B">
            <w:pPr>
              <w:pStyle w:val="Paragraph"/>
            </w:pPr>
          </w:p>
          <w:p w14:paraId="02D74608" w14:textId="77777777" w:rsidR="00FC7436" w:rsidRPr="00CC1ACB" w:rsidRDefault="00FC7436" w:rsidP="00EF5B3D">
            <w:pPr>
              <w:pStyle w:val="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CC1ACB">
              <w:rPr>
                <w:b/>
                <w:bCs/>
              </w:rPr>
              <w:t>Giving directions</w:t>
            </w:r>
          </w:p>
          <w:p w14:paraId="17A65D9A" w14:textId="77777777" w:rsidR="00FC7436" w:rsidRDefault="00FC7436" w:rsidP="00EF5B3D">
            <w:pPr>
              <w:pStyle w:val="Paragraph"/>
              <w:numPr>
                <w:ilvl w:val="1"/>
                <w:numId w:val="23"/>
              </w:numPr>
            </w:pPr>
            <w:r>
              <w:t>Giving</w:t>
            </w:r>
            <w:r>
              <w:rPr>
                <w:spacing w:val="1"/>
              </w:rPr>
              <w:t xml:space="preserve"> </w:t>
            </w:r>
            <w:r>
              <w:t>directions</w:t>
            </w:r>
          </w:p>
          <w:p w14:paraId="6461955E" w14:textId="77777777" w:rsidR="00FC7436" w:rsidRDefault="00FC7436" w:rsidP="00EF5B3D">
            <w:pPr>
              <w:pStyle w:val="Paragraph"/>
              <w:numPr>
                <w:ilvl w:val="1"/>
                <w:numId w:val="23"/>
              </w:numPr>
            </w:pPr>
            <w:r>
              <w:t>Asking for</w:t>
            </w:r>
            <w:r>
              <w:rPr>
                <w:spacing w:val="-2"/>
              </w:rPr>
              <w:t xml:space="preserve"> </w:t>
            </w:r>
            <w:r>
              <w:t>directions</w:t>
            </w:r>
          </w:p>
          <w:p w14:paraId="0EAC1F61" w14:textId="77777777" w:rsidR="00FC7436" w:rsidRDefault="00FC7436" w:rsidP="00EF5B3D">
            <w:pPr>
              <w:pStyle w:val="Paragraph"/>
              <w:numPr>
                <w:ilvl w:val="1"/>
                <w:numId w:val="23"/>
              </w:numPr>
            </w:pPr>
            <w:r>
              <w:t>Specific</w:t>
            </w:r>
            <w:r>
              <w:rPr>
                <w:spacing w:val="2"/>
              </w:rPr>
              <w:t xml:space="preserve"> </w:t>
            </w:r>
            <w:r>
              <w:t>instructions</w:t>
            </w:r>
          </w:p>
          <w:p w14:paraId="7C3C72C0" w14:textId="77777777" w:rsidR="00FC7436" w:rsidRDefault="00FC7436" w:rsidP="00EF5B3D">
            <w:pPr>
              <w:pStyle w:val="Paragraph"/>
              <w:numPr>
                <w:ilvl w:val="1"/>
                <w:numId w:val="23"/>
              </w:numPr>
            </w:pPr>
            <w:r>
              <w:t>Importance of</w:t>
            </w:r>
            <w:r>
              <w:rPr>
                <w:spacing w:val="-6"/>
              </w:rPr>
              <w:t xml:space="preserve"> </w:t>
            </w:r>
            <w:r>
              <w:t>Landmarks</w:t>
            </w:r>
          </w:p>
        </w:tc>
      </w:tr>
      <w:tr w:rsidR="00FC7436" w14:paraId="5820D7C8" w14:textId="77777777" w:rsidTr="0051309B">
        <w:trPr>
          <w:trHeight w:val="190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925F8C" w14:textId="77777777" w:rsidR="00FC7436" w:rsidRPr="00D85B34" w:rsidRDefault="00FC7436" w:rsidP="0051309B">
            <w:pPr>
              <w:pStyle w:val="ContentType"/>
            </w:pPr>
            <w:r w:rsidRPr="00D85B34">
              <w:lastRenderedPageBreak/>
              <w:t>Text Books &amp;</w:t>
            </w:r>
          </w:p>
          <w:p w14:paraId="24685EF8" w14:textId="77777777" w:rsidR="00FC7436" w:rsidRPr="00D85B34" w:rsidRDefault="00FC7436" w:rsidP="0051309B">
            <w:pPr>
              <w:pStyle w:val="ContentType"/>
            </w:pPr>
            <w:r w:rsidRPr="00D85B34">
              <w:t>References</w:t>
            </w:r>
          </w:p>
          <w:p w14:paraId="53101327" w14:textId="77777777" w:rsidR="00FC7436" w:rsidRPr="00D85B34" w:rsidRDefault="00FC7436" w:rsidP="0051309B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BBAED0" w14:textId="77777777" w:rsidR="00FC7436" w:rsidRDefault="00FC7436" w:rsidP="0051309B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7D2E2DC3" w14:textId="77777777" w:rsidR="00FC7436" w:rsidRDefault="00FC7436" w:rsidP="00EF5B3D">
            <w:pPr>
              <w:pStyle w:val="Paragraph"/>
              <w:numPr>
                <w:ilvl w:val="0"/>
                <w:numId w:val="24"/>
              </w:numPr>
            </w:pPr>
            <w:r>
              <w:t xml:space="preserve">A Manual for English Language Laboratories: </w:t>
            </w:r>
            <w:proofErr w:type="spellStart"/>
            <w:r>
              <w:t>Dr.</w:t>
            </w:r>
            <w:proofErr w:type="spellEnd"/>
            <w:r>
              <w:t xml:space="preserve"> D. Sudha </w:t>
            </w:r>
            <w:r>
              <w:rPr>
                <w:spacing w:val="-3"/>
              </w:rPr>
              <w:t xml:space="preserve">Rani, </w:t>
            </w:r>
            <w:r>
              <w:t>Pearson Publications</w:t>
            </w:r>
          </w:p>
          <w:p w14:paraId="6F9E87A0" w14:textId="77777777" w:rsidR="00FC7436" w:rsidRDefault="00FC7436" w:rsidP="00EF5B3D">
            <w:pPr>
              <w:pStyle w:val="Paragraph"/>
              <w:numPr>
                <w:ilvl w:val="0"/>
                <w:numId w:val="24"/>
              </w:numPr>
            </w:pPr>
            <w:r>
              <w:t xml:space="preserve">Techniques </w:t>
            </w:r>
            <w:r>
              <w:rPr>
                <w:spacing w:val="4"/>
              </w:rPr>
              <w:t xml:space="preserve">of </w:t>
            </w:r>
            <w:r>
              <w:t xml:space="preserve">Teaching English: A.L. Kohli, </w:t>
            </w:r>
            <w:proofErr w:type="spellStart"/>
            <w:r>
              <w:t>Dhanpat</w:t>
            </w:r>
            <w:proofErr w:type="spellEnd"/>
            <w:r>
              <w:t xml:space="preserve"> Rai Publishers,</w:t>
            </w:r>
            <w:r>
              <w:rPr>
                <w:spacing w:val="-9"/>
              </w:rPr>
              <w:t xml:space="preserve"> </w:t>
            </w:r>
            <w:r>
              <w:t>2019</w:t>
            </w:r>
          </w:p>
          <w:p w14:paraId="25D46261" w14:textId="77777777" w:rsidR="00FC7436" w:rsidRPr="00AA133C" w:rsidRDefault="001E1D08" w:rsidP="00EF5B3D">
            <w:pPr>
              <w:pStyle w:val="Paragraph"/>
              <w:numPr>
                <w:ilvl w:val="0"/>
                <w:numId w:val="24"/>
              </w:numPr>
              <w:rPr>
                <w:b/>
                <w:bCs/>
              </w:rPr>
            </w:pPr>
            <w:hyperlink r:id="rId8">
              <w:r w:rsidR="00FC7436">
                <w:t>https://www.talkenglish.com/</w:t>
              </w:r>
            </w:hyperlink>
          </w:p>
          <w:p w14:paraId="2FC5F3A5" w14:textId="068B3747" w:rsidR="00AA133C" w:rsidRPr="00FE6D8E" w:rsidRDefault="00AA133C" w:rsidP="00AA133C">
            <w:pPr>
              <w:pStyle w:val="Paragraph"/>
              <w:rPr>
                <w:b/>
                <w:bCs/>
              </w:rPr>
            </w:pPr>
          </w:p>
        </w:tc>
      </w:tr>
    </w:tbl>
    <w:p w14:paraId="239A98FA" w14:textId="61B29372" w:rsidR="00B3373D" w:rsidRDefault="00B3373D" w:rsidP="004753A9">
      <w:pPr>
        <w:tabs>
          <w:tab w:val="left" w:pos="1125"/>
        </w:tabs>
      </w:pPr>
    </w:p>
    <w:sectPr w:rsidR="00B3373D" w:rsidSect="00193224">
      <w:headerReference w:type="even" r:id="rId9"/>
      <w:footerReference w:type="even" r:id="rId10"/>
      <w:footerReference w:type="default" r:id="rId11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1E1D08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1E1D08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E1D08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33449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kenglish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224</cp:revision>
  <dcterms:created xsi:type="dcterms:W3CDTF">2021-08-28T14:21:00Z</dcterms:created>
  <dcterms:modified xsi:type="dcterms:W3CDTF">2022-03-19T10:18:00Z</dcterms:modified>
</cp:coreProperties>
</file>